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4122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4122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4122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4122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4122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4122F0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4122F0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  <w:tr w:rsidR="00AD74E9" w14:paraId="04CEBE3C" w14:textId="77777777" w:rsidTr="003C195F">
        <w:tc>
          <w:tcPr>
            <w:tcW w:w="1075" w:type="dxa"/>
            <w:vAlign w:val="center"/>
          </w:tcPr>
          <w:p w14:paraId="414409C6" w14:textId="77777777" w:rsidR="00AD74E9" w:rsidRDefault="004122F0" w:rsidP="003C195F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7263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6A37BD48" w14:textId="0B9ABCF2" w:rsidR="00AD74E9" w:rsidRDefault="00634739" w:rsidP="003C195F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77655084" w14:textId="46443D1E" w:rsidR="00AD74E9" w:rsidRDefault="00AD74E9" w:rsidP="003C195F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Client References</w:t>
            </w:r>
          </w:p>
        </w:tc>
      </w:tr>
      <w:tr w:rsidR="00AD74E9" w14:paraId="3C54F75C" w14:textId="77777777" w:rsidTr="003C195F">
        <w:tc>
          <w:tcPr>
            <w:tcW w:w="1075" w:type="dxa"/>
            <w:vAlign w:val="center"/>
          </w:tcPr>
          <w:p w14:paraId="09C93D89" w14:textId="77777777" w:rsidR="00AD74E9" w:rsidRDefault="004122F0" w:rsidP="003C195F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965264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84A69B8" w14:textId="1194AB08" w:rsidR="00AD74E9" w:rsidRDefault="00CE5A2C" w:rsidP="003C195F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</w:p>
        </w:tc>
        <w:tc>
          <w:tcPr>
            <w:tcW w:w="7285" w:type="dxa"/>
            <w:vAlign w:val="center"/>
          </w:tcPr>
          <w:p w14:paraId="29C66D1F" w14:textId="218F0DD0" w:rsidR="00AD74E9" w:rsidRDefault="00AD74E9" w:rsidP="003C195F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Proposer’s Minimum Qualifications Certification</w:t>
            </w:r>
          </w:p>
        </w:tc>
      </w:tr>
      <w:tr w:rsidR="00AD74E9" w14:paraId="3925F6C5" w14:textId="77777777" w:rsidTr="003C195F">
        <w:tc>
          <w:tcPr>
            <w:tcW w:w="1075" w:type="dxa"/>
            <w:vAlign w:val="center"/>
          </w:tcPr>
          <w:p w14:paraId="23881DC0" w14:textId="77777777" w:rsidR="00AD74E9" w:rsidRDefault="004122F0" w:rsidP="003C195F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279221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7EA1AA7" w14:textId="172F1972" w:rsidR="00AD74E9" w:rsidRDefault="00AD74E9" w:rsidP="003C195F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="00CE5A2C">
              <w:rPr>
                <w:sz w:val="20"/>
                <w:szCs w:val="22"/>
              </w:rPr>
              <w:t>0</w:t>
            </w:r>
          </w:p>
        </w:tc>
        <w:tc>
          <w:tcPr>
            <w:tcW w:w="7285" w:type="dxa"/>
            <w:vAlign w:val="center"/>
          </w:tcPr>
          <w:p w14:paraId="2B0D5295" w14:textId="74D08BF7" w:rsidR="00AD74E9" w:rsidRDefault="001641DF" w:rsidP="003C195F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Proposer’s </w:t>
            </w:r>
            <w:r w:rsidR="00AD74E9">
              <w:rPr>
                <w:sz w:val="20"/>
                <w:szCs w:val="22"/>
              </w:rPr>
              <w:t>Questionnaire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557C1A" w14:paraId="3CA0E638" w14:textId="77777777" w:rsidTr="004122F0">
        <w:trPr>
          <w:trHeight w:val="288"/>
        </w:trPr>
        <w:tc>
          <w:tcPr>
            <w:tcW w:w="1075" w:type="dxa"/>
            <w:shd w:val="clear" w:color="auto" w:fill="auto"/>
            <w:vAlign w:val="center"/>
          </w:tcPr>
          <w:p w14:paraId="45575E3A" w14:textId="7AC9C058" w:rsidR="00557C1A" w:rsidRPr="004122F0" w:rsidRDefault="004122F0" w:rsidP="00557C1A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39224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DF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shd w:val="clear" w:color="auto" w:fill="auto"/>
            <w:vAlign w:val="center"/>
          </w:tcPr>
          <w:p w14:paraId="43C6AA77" w14:textId="4B70EF26" w:rsidR="00557C1A" w:rsidRPr="004122F0" w:rsidRDefault="00557C1A" w:rsidP="00557C1A">
            <w:pPr>
              <w:contextualSpacing/>
              <w:jc w:val="center"/>
              <w:rPr>
                <w:sz w:val="20"/>
                <w:szCs w:val="22"/>
              </w:rPr>
            </w:pPr>
            <w:r w:rsidRPr="004122F0">
              <w:rPr>
                <w:sz w:val="20"/>
                <w:szCs w:val="22"/>
              </w:rPr>
              <w:t>A</w:t>
            </w:r>
          </w:p>
        </w:tc>
        <w:tc>
          <w:tcPr>
            <w:tcW w:w="7285" w:type="dxa"/>
            <w:shd w:val="clear" w:color="auto" w:fill="auto"/>
            <w:vAlign w:val="center"/>
          </w:tcPr>
          <w:p w14:paraId="37867770" w14:textId="0435BD21" w:rsidR="00557C1A" w:rsidRPr="004122F0" w:rsidRDefault="00557C1A" w:rsidP="00557C1A">
            <w:pPr>
              <w:contextualSpacing/>
              <w:rPr>
                <w:sz w:val="20"/>
                <w:szCs w:val="22"/>
              </w:rPr>
            </w:pPr>
            <w:r w:rsidRPr="004122F0">
              <w:rPr>
                <w:sz w:val="20"/>
                <w:szCs w:val="22"/>
              </w:rPr>
              <w:t>Contract Language Modification Matrix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4122F0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4122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052A0644" w:rsidR="009A0D19" w:rsidRDefault="00AD74E9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  <w:r w:rsidR="00CE5A2C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4122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4122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4122F0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106A2C49" w14:textId="77777777" w:rsidTr="00EA4351">
        <w:tc>
          <w:tcPr>
            <w:tcW w:w="1075" w:type="dxa"/>
            <w:vAlign w:val="center"/>
          </w:tcPr>
          <w:p w14:paraId="6CD95475" w14:textId="75224DAE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77208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889FADF" w14:textId="63AE37BD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Cyber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4122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4122F0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57464A7C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Exhibit A, Attachment 1 – Sample Work Order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4122F0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171B4A33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4AA56C15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D – Privacy Addendum  </w:t>
            </w:r>
          </w:p>
        </w:tc>
      </w:tr>
      <w:tr w:rsidR="00AD74E9" w14:paraId="1D053A52" w14:textId="77777777" w:rsidTr="00880AD8">
        <w:tc>
          <w:tcPr>
            <w:tcW w:w="1075" w:type="dxa"/>
            <w:vAlign w:val="center"/>
          </w:tcPr>
          <w:p w14:paraId="14C2F443" w14:textId="23894E46" w:rsidR="00AD74E9" w:rsidRDefault="004122F0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5AB4150" w:rsidR="00AD74E9" w:rsidRPr="000A3953" w:rsidRDefault="00AD74E9" w:rsidP="00AD74E9">
            <w:pPr>
              <w:contextualSpacing/>
              <w:rPr>
                <w:sz w:val="20"/>
                <w:szCs w:val="22"/>
              </w:rPr>
            </w:pPr>
            <w:r w:rsidRPr="004122F0">
              <w:rPr>
                <w:sz w:val="20"/>
                <w:szCs w:val="22"/>
              </w:rPr>
              <w:t>Exhibit D, Attachment 1 – Security Attachment</w:t>
            </w:r>
          </w:p>
        </w:tc>
      </w:tr>
      <w:tr w:rsidR="000A3953" w14:paraId="14795423" w14:textId="77777777" w:rsidTr="008C0698">
        <w:tc>
          <w:tcPr>
            <w:tcW w:w="1075" w:type="dxa"/>
            <w:vAlign w:val="center"/>
          </w:tcPr>
          <w:p w14:paraId="6BF0DA70" w14:textId="77777777" w:rsidR="000A3953" w:rsidRDefault="004122F0" w:rsidP="008C069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3422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953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1F8E517" w14:textId="081474C9" w:rsidR="000A3953" w:rsidRPr="000A3953" w:rsidRDefault="000A3953" w:rsidP="008C0698">
            <w:pPr>
              <w:contextualSpacing/>
              <w:rPr>
                <w:sz w:val="20"/>
                <w:szCs w:val="22"/>
              </w:rPr>
            </w:pPr>
            <w:r w:rsidRPr="004122F0">
              <w:rPr>
                <w:sz w:val="20"/>
                <w:szCs w:val="22"/>
              </w:rPr>
              <w:t xml:space="preserve">Exhibit D, Attachment </w:t>
            </w:r>
            <w:r>
              <w:rPr>
                <w:sz w:val="20"/>
                <w:szCs w:val="22"/>
              </w:rPr>
              <w:t>2</w:t>
            </w:r>
            <w:r w:rsidRPr="004122F0">
              <w:rPr>
                <w:sz w:val="20"/>
                <w:szCs w:val="22"/>
              </w:rPr>
              <w:t xml:space="preserve"> – </w:t>
            </w:r>
            <w:r>
              <w:rPr>
                <w:sz w:val="20"/>
                <w:szCs w:val="22"/>
              </w:rPr>
              <w:t>Privacy and Security Incident Intake Form</w:t>
            </w:r>
          </w:p>
        </w:tc>
      </w:tr>
      <w:tr w:rsidR="00AD74E9" w14:paraId="609757C9" w14:textId="77777777" w:rsidTr="00880AD8">
        <w:tc>
          <w:tcPr>
            <w:tcW w:w="1075" w:type="dxa"/>
            <w:vAlign w:val="center"/>
          </w:tcPr>
          <w:p w14:paraId="70AE381D" w14:textId="2AA1153E" w:rsidR="00AD74E9" w:rsidRDefault="004122F0" w:rsidP="00AD74E9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422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6AB9C48" w14:textId="721B59D8" w:rsidR="00AD74E9" w:rsidRPr="004122F0" w:rsidDel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4122F0">
              <w:rPr>
                <w:sz w:val="20"/>
                <w:szCs w:val="22"/>
              </w:rPr>
              <w:t>Exhibit E – Travel Reimbursement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15E32" w14:textId="77777777" w:rsidR="005A2EAA" w:rsidRDefault="005A2EAA" w:rsidP="005A2EAA">
    <w:pPr>
      <w:pStyle w:val="Header"/>
      <w:jc w:val="right"/>
      <w:rPr>
        <w:sz w:val="18"/>
        <w:szCs w:val="18"/>
      </w:rPr>
    </w:pPr>
    <w:bookmarkStart w:id="0" w:name="_Hlk196233644"/>
    <w:bookmarkStart w:id="1" w:name="_Hlk196233645"/>
    <w:r>
      <w:rPr>
        <w:sz w:val="18"/>
        <w:szCs w:val="18"/>
      </w:rPr>
      <w:t>Covered California</w:t>
    </w:r>
  </w:p>
  <w:p w14:paraId="43E77EAD" w14:textId="77777777" w:rsidR="005A2EAA" w:rsidRPr="004122F0" w:rsidRDefault="005A2EAA" w:rsidP="005A2EAA">
    <w:pPr>
      <w:pStyle w:val="Header"/>
      <w:jc w:val="right"/>
      <w:rPr>
        <w:sz w:val="18"/>
        <w:szCs w:val="18"/>
      </w:rPr>
    </w:pPr>
    <w:r>
      <w:rPr>
        <w:sz w:val="18"/>
        <w:szCs w:val="18"/>
      </w:rPr>
      <w:t xml:space="preserve">RFP </w:t>
    </w:r>
    <w:r w:rsidRPr="004122F0">
      <w:rPr>
        <w:sz w:val="18"/>
        <w:szCs w:val="18"/>
      </w:rPr>
      <w:t>2024-21: Consumer Research Pool</w:t>
    </w:r>
  </w:p>
  <w:bookmarkEnd w:id="0"/>
  <w:bookmarkEnd w:id="1"/>
  <w:p w14:paraId="6107C02A" w14:textId="524365F9" w:rsidR="00BB1059" w:rsidRPr="00BB1059" w:rsidRDefault="00BB1059" w:rsidP="00BB1059">
    <w:pPr>
      <w:pStyle w:val="Header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122F0"/>
    <w:rsid w:val="00425612"/>
    <w:rsid w:val="004429E2"/>
    <w:rsid w:val="00466471"/>
    <w:rsid w:val="004E3C5D"/>
    <w:rsid w:val="004F2E39"/>
    <w:rsid w:val="0054462D"/>
    <w:rsid w:val="00557C1A"/>
    <w:rsid w:val="00563719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6426A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60E84"/>
    <w:rsid w:val="00D904AA"/>
    <w:rsid w:val="00D941C7"/>
    <w:rsid w:val="00DB22A7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Tsyura, Anita (CoveredCA)</cp:lastModifiedBy>
  <cp:revision>7</cp:revision>
  <cp:lastPrinted>2013-02-14T23:00:00Z</cp:lastPrinted>
  <dcterms:created xsi:type="dcterms:W3CDTF">2025-05-16T04:02:00Z</dcterms:created>
  <dcterms:modified xsi:type="dcterms:W3CDTF">2025-05-29T16:30:00Z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